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5BFC4" w14:textId="676557FA" w:rsidR="00FE067E" w:rsidRPr="00E06ADB" w:rsidRDefault="0053419E" w:rsidP="00CC1F3B">
      <w:pPr>
        <w:pStyle w:val="TitlePageOrigin"/>
        <w:rPr>
          <w:color w:val="auto"/>
        </w:rPr>
      </w:pPr>
      <w:r w:rsidRPr="00E06AD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D0044" wp14:editId="33C4426C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90D25" w14:textId="33D964EF" w:rsidR="0053419E" w:rsidRPr="0053419E" w:rsidRDefault="0053419E" w:rsidP="0053419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3419E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D004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39F90D25" w14:textId="33D964EF" w:rsidR="0053419E" w:rsidRPr="0053419E" w:rsidRDefault="0053419E" w:rsidP="0053419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3419E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E06ADB">
        <w:rPr>
          <w:color w:val="auto"/>
        </w:rPr>
        <w:t>WEST virginia legislature</w:t>
      </w:r>
    </w:p>
    <w:p w14:paraId="16BAB2AC" w14:textId="6106AF0D" w:rsidR="00CD36CF" w:rsidRPr="00E06ADB" w:rsidRDefault="00CD36CF" w:rsidP="00CC1F3B">
      <w:pPr>
        <w:pStyle w:val="TitlePageSession"/>
        <w:rPr>
          <w:color w:val="auto"/>
        </w:rPr>
      </w:pPr>
      <w:r w:rsidRPr="00E06ADB">
        <w:rPr>
          <w:color w:val="auto"/>
        </w:rPr>
        <w:t>20</w:t>
      </w:r>
      <w:r w:rsidR="00CB1ADC" w:rsidRPr="00E06ADB">
        <w:rPr>
          <w:color w:val="auto"/>
        </w:rPr>
        <w:t>2</w:t>
      </w:r>
      <w:r w:rsidR="006548CC" w:rsidRPr="00E06ADB">
        <w:rPr>
          <w:color w:val="auto"/>
        </w:rPr>
        <w:t>1</w:t>
      </w:r>
      <w:r w:rsidRPr="00E06ADB">
        <w:rPr>
          <w:color w:val="auto"/>
        </w:rPr>
        <w:t xml:space="preserve"> regular session</w:t>
      </w:r>
    </w:p>
    <w:p w14:paraId="13653C9D" w14:textId="77777777" w:rsidR="00CD36CF" w:rsidRPr="00E06ADB" w:rsidRDefault="00C06E7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E06ADB">
            <w:rPr>
              <w:color w:val="auto"/>
            </w:rPr>
            <w:t>Introduced</w:t>
          </w:r>
        </w:sdtContent>
      </w:sdt>
    </w:p>
    <w:p w14:paraId="2DD31B7E" w14:textId="0471E573" w:rsidR="00CD36CF" w:rsidRPr="00E06ADB" w:rsidRDefault="00C06E7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06ADB">
            <w:rPr>
              <w:color w:val="auto"/>
            </w:rPr>
            <w:t>House</w:t>
          </w:r>
        </w:sdtContent>
      </w:sdt>
      <w:r w:rsidR="00303684" w:rsidRPr="00E06ADB">
        <w:rPr>
          <w:color w:val="auto"/>
        </w:rPr>
        <w:t xml:space="preserve"> </w:t>
      </w:r>
      <w:r w:rsidR="00CD36CF" w:rsidRPr="00E06AD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94168D">
            <w:rPr>
              <w:color w:val="auto"/>
            </w:rPr>
            <w:t>231</w:t>
          </w:r>
          <w:r>
            <w:rPr>
              <w:color w:val="auto"/>
            </w:rPr>
            <w:t>8</w:t>
          </w:r>
        </w:sdtContent>
      </w:sdt>
    </w:p>
    <w:p w14:paraId="16D27D0E" w14:textId="0CCE413D" w:rsidR="00CD36CF" w:rsidRPr="00E06ADB" w:rsidRDefault="00CD36CF" w:rsidP="00CC1F3B">
      <w:pPr>
        <w:pStyle w:val="Sponsors"/>
        <w:rPr>
          <w:color w:val="auto"/>
        </w:rPr>
      </w:pPr>
      <w:r w:rsidRPr="00E06AD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9D2EAF" w:rsidRPr="00E06ADB">
            <w:rPr>
              <w:color w:val="auto"/>
            </w:rPr>
            <w:t>Delegate Foster</w:t>
          </w:r>
        </w:sdtContent>
      </w:sdt>
    </w:p>
    <w:p w14:paraId="2414321E" w14:textId="0EF51368" w:rsidR="00E831B3" w:rsidRPr="00E06ADB" w:rsidRDefault="00CD36CF" w:rsidP="00EB0265">
      <w:pPr>
        <w:pStyle w:val="References"/>
        <w:rPr>
          <w:color w:val="auto"/>
        </w:rPr>
      </w:pPr>
      <w:r w:rsidRPr="00E06ADB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94168D">
            <w:rPr>
              <w:rFonts w:eastAsiaTheme="minorHAnsi"/>
              <w:color w:val="auto"/>
              <w:sz w:val="22"/>
            </w:rPr>
            <w:t xml:space="preserve">Introduced February 12, 2021; Referred to the Committee on </w:t>
          </w:r>
          <w:r w:rsidR="00C06E77">
            <w:rPr>
              <w:rFonts w:eastAsiaTheme="minorHAnsi"/>
              <w:color w:val="auto"/>
              <w:sz w:val="22"/>
            </w:rPr>
            <w:t>Government Organization</w:t>
          </w:r>
        </w:sdtContent>
      </w:sdt>
      <w:r w:rsidRPr="00E06ADB">
        <w:rPr>
          <w:color w:val="auto"/>
        </w:rPr>
        <w:t>]</w:t>
      </w:r>
    </w:p>
    <w:p w14:paraId="35D36CEF" w14:textId="552AA2F1" w:rsidR="00303684" w:rsidRPr="00E06ADB" w:rsidRDefault="0000526A" w:rsidP="00CC1F3B">
      <w:pPr>
        <w:pStyle w:val="TitleSection"/>
        <w:rPr>
          <w:color w:val="auto"/>
        </w:rPr>
      </w:pPr>
      <w:r w:rsidRPr="00E06ADB">
        <w:rPr>
          <w:color w:val="auto"/>
        </w:rPr>
        <w:lastRenderedPageBreak/>
        <w:t>A BILL</w:t>
      </w:r>
      <w:r w:rsidR="009D2EAF" w:rsidRPr="00E06ADB">
        <w:rPr>
          <w:color w:val="auto"/>
        </w:rPr>
        <w:t xml:space="preserve"> To repeal §21-1C-1, §21-1C-2, §21-1C-3, §21-1C-4, §21-1C-5, and §21-1C-6 of the Code of West Virginia,1931, as amended, relating to repealing the West Virginia Jobs Act.</w:t>
      </w:r>
    </w:p>
    <w:p w14:paraId="0B06E3F8" w14:textId="77777777" w:rsidR="00303684" w:rsidRPr="00E06ADB" w:rsidRDefault="00303684" w:rsidP="00CC1F3B">
      <w:pPr>
        <w:pStyle w:val="EnactingClause"/>
        <w:rPr>
          <w:color w:val="auto"/>
        </w:rPr>
        <w:sectPr w:rsidR="00303684" w:rsidRPr="00E06ADB" w:rsidSect="00FA62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06ADB">
        <w:rPr>
          <w:color w:val="auto"/>
        </w:rPr>
        <w:t>Be it enacted by the Legislature of West Virginia:</w:t>
      </w:r>
    </w:p>
    <w:p w14:paraId="324CB58D" w14:textId="77777777" w:rsidR="009D2EAF" w:rsidRPr="00E06ADB" w:rsidRDefault="009D2EAF" w:rsidP="0041435E">
      <w:pPr>
        <w:pStyle w:val="ArticleHeading"/>
        <w:rPr>
          <w:color w:val="auto"/>
        </w:rPr>
        <w:sectPr w:rsidR="009D2EAF" w:rsidRPr="00E06ADB" w:rsidSect="00FA627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06ADB">
        <w:rPr>
          <w:color w:val="auto"/>
        </w:rPr>
        <w:t>ARTICLE 1C. WEST VIRGINIA JOBS ACT.</w:t>
      </w:r>
    </w:p>
    <w:p w14:paraId="5C848D24" w14:textId="77777777" w:rsidR="009D2EAF" w:rsidRPr="00E06ADB" w:rsidRDefault="009D2EAF" w:rsidP="003B667B">
      <w:pPr>
        <w:pStyle w:val="SectionHeading"/>
        <w:rPr>
          <w:color w:val="auto"/>
        </w:rPr>
      </w:pPr>
      <w:r w:rsidRPr="00E06ADB">
        <w:rPr>
          <w:color w:val="auto"/>
        </w:rPr>
        <w:t>§21-1C-1. Short title.</w:t>
      </w:r>
    </w:p>
    <w:p w14:paraId="59BA3DD6" w14:textId="5611688E" w:rsidR="009D2EAF" w:rsidRPr="00E06ADB" w:rsidRDefault="009D2EAF" w:rsidP="003B667B">
      <w:pPr>
        <w:pStyle w:val="SectionBody"/>
        <w:rPr>
          <w:color w:val="auto"/>
        </w:rPr>
      </w:pPr>
      <w:r w:rsidRPr="00E06ADB">
        <w:rPr>
          <w:color w:val="auto"/>
        </w:rPr>
        <w:t>[Repealed.]</w:t>
      </w:r>
    </w:p>
    <w:p w14:paraId="2EDC6EAE" w14:textId="77777777" w:rsidR="009D2EAF" w:rsidRPr="00E06ADB" w:rsidRDefault="009D2EAF" w:rsidP="00FB52FE">
      <w:pPr>
        <w:pStyle w:val="SectionHeading"/>
        <w:rPr>
          <w:color w:val="auto"/>
        </w:rPr>
      </w:pPr>
      <w:r w:rsidRPr="00E06ADB">
        <w:rPr>
          <w:rFonts w:cs="Arial"/>
          <w:color w:val="auto"/>
        </w:rPr>
        <w:t>§</w:t>
      </w:r>
      <w:r w:rsidRPr="00E06ADB">
        <w:rPr>
          <w:color w:val="auto"/>
        </w:rPr>
        <w:t>21-1C-2. Definitions.</w:t>
      </w:r>
    </w:p>
    <w:p w14:paraId="189F3040" w14:textId="77777777" w:rsidR="009D2EAF" w:rsidRPr="00E06ADB" w:rsidRDefault="009D2EAF" w:rsidP="00FB52FE">
      <w:pPr>
        <w:pStyle w:val="SectionBody"/>
        <w:rPr>
          <w:color w:val="auto"/>
        </w:rPr>
        <w:sectPr w:rsidR="009D2EAF" w:rsidRPr="00E06ADB" w:rsidSect="00FA627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98EC8E6" w14:textId="79E98167" w:rsidR="009D2EAF" w:rsidRPr="00E06ADB" w:rsidRDefault="009D2EAF" w:rsidP="00FB52FE">
      <w:pPr>
        <w:pStyle w:val="SectionBody"/>
        <w:rPr>
          <w:color w:val="auto"/>
        </w:rPr>
        <w:sectPr w:rsidR="009D2EAF" w:rsidRPr="00E06ADB" w:rsidSect="00FA627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06ADB">
        <w:rPr>
          <w:color w:val="auto"/>
        </w:rPr>
        <w:t>[Repealed.]</w:t>
      </w:r>
    </w:p>
    <w:p w14:paraId="7F89DA50" w14:textId="77777777" w:rsidR="009D2EAF" w:rsidRPr="00E06ADB" w:rsidRDefault="009D2EAF" w:rsidP="00FD1F2F">
      <w:pPr>
        <w:pStyle w:val="SectionHeading"/>
        <w:rPr>
          <w:color w:val="auto"/>
        </w:rPr>
      </w:pPr>
      <w:r w:rsidRPr="00E06ADB">
        <w:rPr>
          <w:color w:val="auto"/>
        </w:rPr>
        <w:t>§21-1C-3. Legislative findings; statement of policy.</w:t>
      </w:r>
    </w:p>
    <w:p w14:paraId="021060CA" w14:textId="0DC09986" w:rsidR="009D2EAF" w:rsidRPr="00E06ADB" w:rsidRDefault="009D2EAF" w:rsidP="00FD1F2F">
      <w:pPr>
        <w:pStyle w:val="SectionBody"/>
        <w:rPr>
          <w:color w:val="auto"/>
        </w:rPr>
      </w:pPr>
      <w:r w:rsidRPr="00E06ADB">
        <w:rPr>
          <w:color w:val="auto"/>
        </w:rPr>
        <w:t>[Repealed.]</w:t>
      </w:r>
    </w:p>
    <w:p w14:paraId="48E073AE" w14:textId="77777777" w:rsidR="009D2EAF" w:rsidRPr="00E06ADB" w:rsidRDefault="009D2EAF" w:rsidP="001045DB">
      <w:pPr>
        <w:pStyle w:val="SectionHeading"/>
        <w:rPr>
          <w:color w:val="auto"/>
        </w:rPr>
      </w:pPr>
      <w:r w:rsidRPr="00E06ADB">
        <w:rPr>
          <w:color w:val="auto"/>
        </w:rPr>
        <w:t>§21-1C-4. Local labor market utilization on public improvement construction projects; waiver certificates.</w:t>
      </w:r>
    </w:p>
    <w:p w14:paraId="605192F4" w14:textId="77777777" w:rsidR="009D2EAF" w:rsidRPr="00E06ADB" w:rsidRDefault="009D2EAF" w:rsidP="001045DB">
      <w:pPr>
        <w:pStyle w:val="SectionBody"/>
        <w:rPr>
          <w:color w:val="auto"/>
        </w:rPr>
        <w:sectPr w:rsidR="009D2EAF" w:rsidRPr="00E06ADB" w:rsidSect="00FA627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63C2DC3" w14:textId="701B3F20" w:rsidR="009D2EAF" w:rsidRPr="00E06ADB" w:rsidRDefault="009D2EAF" w:rsidP="001045DB">
      <w:pPr>
        <w:pStyle w:val="SectionBody"/>
        <w:rPr>
          <w:color w:val="auto"/>
        </w:rPr>
        <w:sectPr w:rsidR="009D2EAF" w:rsidRPr="00E06ADB" w:rsidSect="00FA627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06ADB">
        <w:rPr>
          <w:color w:val="auto"/>
        </w:rPr>
        <w:t>[Repealed.]</w:t>
      </w:r>
    </w:p>
    <w:p w14:paraId="49861B8D" w14:textId="7317105B" w:rsidR="009D2EAF" w:rsidRPr="00E06ADB" w:rsidRDefault="009D2EAF" w:rsidP="009D2EAF">
      <w:pPr>
        <w:pStyle w:val="SectionHeading"/>
        <w:rPr>
          <w:color w:val="auto"/>
        </w:rPr>
      </w:pPr>
      <w:r w:rsidRPr="00E06ADB">
        <w:rPr>
          <w:color w:val="auto"/>
        </w:rPr>
        <w:t>§21-1C-5. Applicability and scope of article; reporting requirements.</w:t>
      </w:r>
    </w:p>
    <w:p w14:paraId="39D15207" w14:textId="0F7BE0E8" w:rsidR="009D2EAF" w:rsidRPr="00E06ADB" w:rsidRDefault="008D1938" w:rsidP="007751A7">
      <w:pPr>
        <w:pStyle w:val="SectionBody"/>
        <w:rPr>
          <w:color w:val="auto"/>
        </w:rPr>
      </w:pPr>
      <w:r w:rsidRPr="00E06ADB">
        <w:rPr>
          <w:color w:val="auto"/>
        </w:rPr>
        <w:t>[Repealed.]</w:t>
      </w:r>
    </w:p>
    <w:p w14:paraId="6B77F748" w14:textId="77777777" w:rsidR="009D2EAF" w:rsidRPr="00E06ADB" w:rsidRDefault="009D2EAF" w:rsidP="00261E8D">
      <w:pPr>
        <w:pStyle w:val="SectionHeading"/>
        <w:rPr>
          <w:color w:val="auto"/>
        </w:rPr>
      </w:pPr>
      <w:r w:rsidRPr="00E06ADB">
        <w:rPr>
          <w:color w:val="auto"/>
        </w:rPr>
        <w:t xml:space="preserve">§21-1C-6. Penalties for violation of article, </w:t>
      </w:r>
      <w:r w:rsidRPr="00E06ADB">
        <w:rPr>
          <w:bCs/>
          <w:color w:val="auto"/>
        </w:rPr>
        <w:t>notice of violations; administrative remedies</w:t>
      </w:r>
      <w:r w:rsidRPr="00E06ADB">
        <w:rPr>
          <w:color w:val="auto"/>
        </w:rPr>
        <w:t>.</w:t>
      </w:r>
    </w:p>
    <w:p w14:paraId="74566B21" w14:textId="77777777" w:rsidR="009D2EAF" w:rsidRPr="00E06ADB" w:rsidRDefault="009D2EAF" w:rsidP="00261E8D">
      <w:pPr>
        <w:pStyle w:val="SectionBody"/>
        <w:rPr>
          <w:rFonts w:cs="Arial"/>
          <w:color w:val="auto"/>
        </w:rPr>
        <w:sectPr w:rsidR="009D2EAF" w:rsidRPr="00E06ADB" w:rsidSect="00FA627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2645E16" w14:textId="504DB8D9" w:rsidR="008736AA" w:rsidRPr="00E06ADB" w:rsidRDefault="008D1938" w:rsidP="00CC1F3B">
      <w:pPr>
        <w:pStyle w:val="SectionBody"/>
        <w:rPr>
          <w:color w:val="auto"/>
        </w:rPr>
      </w:pPr>
      <w:r w:rsidRPr="00E06ADB">
        <w:rPr>
          <w:color w:val="auto"/>
        </w:rPr>
        <w:t>[Repealed]</w:t>
      </w:r>
    </w:p>
    <w:p w14:paraId="7F7A4648" w14:textId="77777777" w:rsidR="00C33014" w:rsidRPr="00E06ADB" w:rsidRDefault="00C33014" w:rsidP="00CC1F3B">
      <w:pPr>
        <w:pStyle w:val="Note"/>
        <w:rPr>
          <w:color w:val="auto"/>
        </w:rPr>
      </w:pPr>
    </w:p>
    <w:p w14:paraId="10E745A0" w14:textId="10E7433F" w:rsidR="006865E9" w:rsidRPr="00E06ADB" w:rsidRDefault="00CF1DCA" w:rsidP="00CC1F3B">
      <w:pPr>
        <w:pStyle w:val="Note"/>
        <w:rPr>
          <w:color w:val="auto"/>
        </w:rPr>
      </w:pPr>
      <w:r w:rsidRPr="00E06ADB">
        <w:rPr>
          <w:color w:val="auto"/>
        </w:rPr>
        <w:t>NOTE: The</w:t>
      </w:r>
      <w:r w:rsidR="006865E9" w:rsidRPr="00E06ADB">
        <w:rPr>
          <w:color w:val="auto"/>
        </w:rPr>
        <w:t xml:space="preserve"> purpose of this bill is to </w:t>
      </w:r>
      <w:r w:rsidR="008D1938" w:rsidRPr="00E06ADB">
        <w:rPr>
          <w:color w:val="auto"/>
        </w:rPr>
        <w:t>repeal the West Virginia Jobs Act.</w:t>
      </w:r>
    </w:p>
    <w:p w14:paraId="1366BC35" w14:textId="77777777" w:rsidR="006865E9" w:rsidRPr="00E06ADB" w:rsidRDefault="00AE48A0" w:rsidP="00CC1F3B">
      <w:pPr>
        <w:pStyle w:val="Note"/>
        <w:rPr>
          <w:color w:val="auto"/>
        </w:rPr>
      </w:pPr>
      <w:r w:rsidRPr="00E06AD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06ADB" w:rsidSect="00FA627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7D9BF" w14:textId="77777777" w:rsidR="005A3DAE" w:rsidRPr="00B844FE" w:rsidRDefault="005A3DAE" w:rsidP="00B844FE">
      <w:r>
        <w:separator/>
      </w:r>
    </w:p>
  </w:endnote>
  <w:endnote w:type="continuationSeparator" w:id="0">
    <w:p w14:paraId="33B885CE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E793D5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C324AF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A5A9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AF49F" w14:textId="77777777" w:rsidR="005A3DAE" w:rsidRPr="00B844FE" w:rsidRDefault="005A3DAE" w:rsidP="00B844FE">
      <w:r>
        <w:separator/>
      </w:r>
    </w:p>
  </w:footnote>
  <w:footnote w:type="continuationSeparator" w:id="0">
    <w:p w14:paraId="6722C057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B6E42" w14:textId="77777777" w:rsidR="002A0269" w:rsidRPr="00B844FE" w:rsidRDefault="00C06E77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F9326" w14:textId="7176C29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9B43901D1E1A41B4810889BDAC33256B"/>
        </w:placeholder>
        <w:showingPlcHdr/>
        <w:text/>
      </w:sdtPr>
      <w:sdtEndPr/>
      <w:sdtContent/>
    </w:sdt>
    <w:r w:rsidR="007A5259">
      <w:t xml:space="preserve"> </w:t>
    </w:r>
    <w:r w:rsidR="00030393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9D2EAF">
          <w:t>202</w:t>
        </w:r>
        <w:r w:rsidR="006548CC">
          <w:t>1R1732</w:t>
        </w:r>
      </w:sdtContent>
    </w:sdt>
  </w:p>
  <w:p w14:paraId="2DCCFC50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7339" w14:textId="43466B12" w:rsidR="002A0269" w:rsidRPr="002A0269" w:rsidRDefault="00C06E77" w:rsidP="00CC1F3B">
    <w:pPr>
      <w:pStyle w:val="HeaderStyle"/>
    </w:pPr>
    <w:sdt>
      <w:sdtPr>
        <w:tag w:val="BNumWH"/>
        <w:id w:val="-1890952866"/>
        <w:placeholder>
          <w:docPart w:val="909E493BDE52408E8269A551DA5D3E27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9D2EAF">
          <w:t>202</w:t>
        </w:r>
        <w:r w:rsidR="006548CC">
          <w:t>1R1732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30393"/>
    <w:rsid w:val="000573A9"/>
    <w:rsid w:val="00085D22"/>
    <w:rsid w:val="000B228E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E3441"/>
    <w:rsid w:val="00500579"/>
    <w:rsid w:val="0053419E"/>
    <w:rsid w:val="005A3DAE"/>
    <w:rsid w:val="005A5366"/>
    <w:rsid w:val="006369EB"/>
    <w:rsid w:val="00637E73"/>
    <w:rsid w:val="006548CC"/>
    <w:rsid w:val="006865E9"/>
    <w:rsid w:val="00691F3E"/>
    <w:rsid w:val="00694BFB"/>
    <w:rsid w:val="006A106B"/>
    <w:rsid w:val="006C523D"/>
    <w:rsid w:val="006D4036"/>
    <w:rsid w:val="007A5259"/>
    <w:rsid w:val="007A7081"/>
    <w:rsid w:val="007C306C"/>
    <w:rsid w:val="007F1CF5"/>
    <w:rsid w:val="00834EDE"/>
    <w:rsid w:val="008736AA"/>
    <w:rsid w:val="008D1938"/>
    <w:rsid w:val="008D275D"/>
    <w:rsid w:val="0094168D"/>
    <w:rsid w:val="00980327"/>
    <w:rsid w:val="00986478"/>
    <w:rsid w:val="009B0D80"/>
    <w:rsid w:val="009B5557"/>
    <w:rsid w:val="009D2EAF"/>
    <w:rsid w:val="009F1067"/>
    <w:rsid w:val="00A02FB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B3DFE"/>
    <w:rsid w:val="00BC562B"/>
    <w:rsid w:val="00C06E77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06ADB"/>
    <w:rsid w:val="00E365F1"/>
    <w:rsid w:val="00E6154F"/>
    <w:rsid w:val="00E62F48"/>
    <w:rsid w:val="00E831B3"/>
    <w:rsid w:val="00E95FBC"/>
    <w:rsid w:val="00EB0265"/>
    <w:rsid w:val="00EE70CB"/>
    <w:rsid w:val="00F41CA2"/>
    <w:rsid w:val="00F443C0"/>
    <w:rsid w:val="00F62EFB"/>
    <w:rsid w:val="00F939A4"/>
    <w:rsid w:val="00F96478"/>
    <w:rsid w:val="00FA6275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EA824F0"/>
  <w15:chartTrackingRefBased/>
  <w15:docId w15:val="{ED586D90-31FD-4A64-872E-1E02052E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D2EAF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D2EA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D2EAF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B30163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B30163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B30163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B30163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B30163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B43901D1E1A41B4810889BDAC33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6FD2-C056-4963-ADA9-D59A0B41C5E9}"/>
      </w:docPartPr>
      <w:docPartBody>
        <w:p w:rsidR="00991C33" w:rsidRDefault="00991C33"/>
      </w:docPartBody>
    </w:docPart>
    <w:docPart>
      <w:docPartPr>
        <w:name w:val="909E493BDE52408E8269A551DA5D3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52EE-CFC2-408A-AB16-B2A90DB7206D}"/>
      </w:docPartPr>
      <w:docPartBody>
        <w:p w:rsidR="00991C33" w:rsidRDefault="00991C3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991C33"/>
    <w:rsid w:val="00B3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E4602-7C75-40DF-9122-CFA09EBC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cp:lastPrinted>2020-01-08T19:29:00Z</cp:lastPrinted>
  <dcterms:created xsi:type="dcterms:W3CDTF">2021-02-11T14:48:00Z</dcterms:created>
  <dcterms:modified xsi:type="dcterms:W3CDTF">2021-02-11T16:25:00Z</dcterms:modified>
</cp:coreProperties>
</file>